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宋体" w:eastAsia="黑体" w:cs="宋体"/>
          <w:color w:val="000000"/>
          <w:kern w:val="0"/>
          <w:szCs w:val="30"/>
        </w:rPr>
      </w:pPr>
      <w:r>
        <w:rPr>
          <w:rFonts w:hint="eastAsia" w:ascii="黑体" w:hAnsi="宋体" w:eastAsia="黑体" w:cs="宋体"/>
          <w:color w:val="000000"/>
          <w:kern w:val="0"/>
          <w:szCs w:val="30"/>
        </w:rPr>
        <w:t>附件1</w:t>
      </w:r>
    </w:p>
    <w:p>
      <w:pPr>
        <w:ind w:firstLine="600" w:firstLineChars="200"/>
        <w:rPr>
          <w:rFonts w:hint="eastAsia" w:ascii="仿宋_GB2312" w:hAnsi="宋体" w:cs="宋体"/>
          <w:color w:val="000000"/>
          <w:kern w:val="0"/>
          <w:szCs w:val="30"/>
        </w:rPr>
      </w:pPr>
    </w:p>
    <w:p>
      <w:pPr>
        <w:ind w:firstLine="600" w:firstLineChars="200"/>
        <w:rPr>
          <w:rFonts w:hint="eastAsia" w:ascii="仿宋_GB2312" w:hAnsi="宋体" w:cs="宋体"/>
          <w:color w:val="000000"/>
          <w:kern w:val="0"/>
          <w:szCs w:val="30"/>
        </w:rPr>
      </w:pPr>
    </w:p>
    <w:p>
      <w:pPr>
        <w:snapToGrid w:val="0"/>
        <w:jc w:val="center"/>
        <w:rPr>
          <w:rFonts w:hint="eastAsia" w:ascii="方正小标宋简体" w:hAnsi="华文中宋" w:eastAsia="方正小标宋简体" w:cs="宋体"/>
          <w:color w:val="000000"/>
          <w:kern w:val="0"/>
          <w:sz w:val="64"/>
          <w:szCs w:val="64"/>
        </w:rPr>
      </w:pPr>
      <w:r>
        <w:rPr>
          <w:rFonts w:hint="eastAsia" w:ascii="方正小标宋简体" w:hAnsi="华文中宋" w:eastAsia="方正小标宋简体" w:cs="宋体"/>
          <w:color w:val="000000"/>
          <w:kern w:val="0"/>
          <w:sz w:val="64"/>
          <w:szCs w:val="64"/>
        </w:rPr>
        <w:t>河南省高校</w:t>
      </w:r>
      <w:bookmarkStart w:id="0" w:name="_GoBack"/>
      <w:r>
        <w:rPr>
          <w:rFonts w:hint="eastAsia" w:ascii="方正小标宋简体" w:hAnsi="华文中宋" w:eastAsia="方正小标宋简体" w:cs="宋体"/>
          <w:color w:val="000000"/>
          <w:kern w:val="0"/>
          <w:sz w:val="64"/>
          <w:szCs w:val="64"/>
        </w:rPr>
        <w:t>廉洁教育优秀</w:t>
      </w:r>
    </w:p>
    <w:p>
      <w:pPr>
        <w:snapToGrid w:val="0"/>
        <w:jc w:val="center"/>
        <w:rPr>
          <w:rFonts w:hint="eastAsia" w:ascii="方正小标宋简体" w:hAnsi="华文中宋" w:eastAsia="方正小标宋简体" w:cs="宋体"/>
          <w:color w:val="000000"/>
          <w:kern w:val="0"/>
          <w:sz w:val="64"/>
          <w:szCs w:val="64"/>
        </w:rPr>
      </w:pPr>
      <w:r>
        <w:rPr>
          <w:rFonts w:hint="eastAsia" w:ascii="方正小标宋简体" w:hAnsi="华文中宋" w:eastAsia="方正小标宋简体" w:cs="宋体"/>
          <w:color w:val="000000"/>
          <w:kern w:val="0"/>
          <w:sz w:val="64"/>
          <w:szCs w:val="64"/>
        </w:rPr>
        <w:t>案例申请书</w:t>
      </w:r>
      <w:bookmarkEnd w:id="0"/>
    </w:p>
    <w:p>
      <w:pP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spacing w:line="360" w:lineRule="auto"/>
        <w:ind w:firstLine="1251" w:firstLineChars="391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案 例 名 称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u w:val="single"/>
        </w:rPr>
        <w:t xml:space="preserve">                       </w:t>
      </w:r>
    </w:p>
    <w:p>
      <w:pPr>
        <w:spacing w:line="360" w:lineRule="auto"/>
        <w:ind w:firstLine="1251" w:firstLineChars="391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申 报 单 位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u w:val="single"/>
        </w:rPr>
        <w:t xml:space="preserve">                       </w:t>
      </w:r>
    </w:p>
    <w:p>
      <w:pPr>
        <w:spacing w:line="360" w:lineRule="auto"/>
        <w:ind w:firstLine="1251" w:firstLineChars="391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负   责  人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u w:val="single"/>
        </w:rPr>
        <w:t xml:space="preserve">                       </w:t>
      </w:r>
    </w:p>
    <w:p>
      <w:pPr>
        <w:spacing w:line="360" w:lineRule="auto"/>
        <w:ind w:firstLine="1251" w:firstLineChars="391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联 系 电 话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u w:val="single"/>
        </w:rPr>
        <w:t xml:space="preserve">                       </w:t>
      </w:r>
    </w:p>
    <w:p>
      <w:pPr>
        <w:jc w:val="center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ind w:firstLine="450" w:firstLineChars="150"/>
        <w:jc w:val="left"/>
        <w:rPr>
          <w:rFonts w:hint="eastAsia" w:ascii="黑体" w:hAnsi="黑体" w:eastAsia="黑体"/>
          <w:szCs w:val="30"/>
        </w:rPr>
      </w:pPr>
      <w:r>
        <w:rPr>
          <w:rFonts w:hint="eastAsia" w:ascii="黑体" w:hAnsi="黑体" w:eastAsia="黑体"/>
          <w:szCs w:val="30"/>
        </w:rPr>
        <w:t>一、案例基本情况</w:t>
      </w:r>
    </w:p>
    <w:tbl>
      <w:tblPr>
        <w:tblStyle w:val="5"/>
        <w:tblW w:w="90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9"/>
        <w:gridCol w:w="1418"/>
        <w:gridCol w:w="449"/>
        <w:gridCol w:w="1526"/>
        <w:gridCol w:w="1286"/>
        <w:gridCol w:w="2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学校名称</w:t>
            </w:r>
          </w:p>
        </w:tc>
        <w:tc>
          <w:tcPr>
            <w:tcW w:w="72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案例名称</w:t>
            </w:r>
          </w:p>
        </w:tc>
        <w:tc>
          <w:tcPr>
            <w:tcW w:w="72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主要负责人</w:t>
            </w:r>
          </w:p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5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  <w:tc>
          <w:tcPr>
            <w:tcW w:w="1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行政职务</w:t>
            </w:r>
          </w:p>
        </w:tc>
        <w:tc>
          <w:tcPr>
            <w:tcW w:w="5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  <w:tc>
          <w:tcPr>
            <w:tcW w:w="1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5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申报部门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3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7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主要参与人</w:t>
            </w:r>
          </w:p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部门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黑体" w:cs="宋体"/>
                <w:color w:val="000000"/>
                <w:kern w:val="0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7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7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7" w:hRule="atLeast"/>
          <w:jc w:val="center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firstLine="120" w:firstLineChars="50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案例内容</w:t>
            </w:r>
          </w:p>
          <w:p>
            <w:pPr>
              <w:snapToGrid w:val="0"/>
              <w:ind w:firstLine="120" w:firstLineChars="50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简    介</w:t>
            </w:r>
          </w:p>
        </w:tc>
        <w:tc>
          <w:tcPr>
            <w:tcW w:w="72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（请简明扼要介绍案例内容，主要侧重廉洁教育方面的方式、方法、特点、特色等，限500字以内）</w:t>
            </w:r>
          </w:p>
          <w:p>
            <w:pPr>
              <w:spacing w:line="480" w:lineRule="exact"/>
              <w:jc w:val="lef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</w:tbl>
    <w:p>
      <w:pPr>
        <w:ind w:firstLine="450" w:firstLineChars="150"/>
        <w:rPr>
          <w:rFonts w:hint="eastAsia" w:ascii="黑体" w:hAnsi="黑体" w:eastAsia="黑体"/>
          <w:szCs w:val="30"/>
        </w:rPr>
      </w:pPr>
    </w:p>
    <w:p>
      <w:pPr>
        <w:ind w:firstLine="450" w:firstLineChars="150"/>
        <w:rPr>
          <w:rFonts w:hint="eastAsia" w:eastAsia="宋体"/>
          <w:sz w:val="21"/>
        </w:rPr>
      </w:pPr>
      <w:r>
        <w:rPr>
          <w:rFonts w:hint="eastAsia" w:ascii="黑体" w:hAnsi="黑体" w:eastAsia="黑体"/>
          <w:szCs w:val="30"/>
        </w:rPr>
        <w:t>二、案例主要内容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ind w:firstLine="470" w:firstLineChars="196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（结合实际，重点阐述工作案例在廉洁教育方面的具体做法、主要经验等方面的内容，限1500字）</w:t>
            </w:r>
          </w:p>
          <w:p>
            <w:pPr>
              <w:spacing w:line="480" w:lineRule="exact"/>
              <w:rPr>
                <w:rFonts w:ascii="楷体_GB2312" w:eastAsia="楷体_GB2312"/>
                <w:kern w:val="0"/>
                <w:sz w:val="28"/>
                <w:szCs w:val="28"/>
              </w:rPr>
            </w:pPr>
          </w:p>
        </w:tc>
      </w:tr>
    </w:tbl>
    <w:p>
      <w:pPr>
        <w:ind w:firstLine="588" w:firstLineChars="196"/>
        <w:rPr>
          <w:rFonts w:hint="eastAsia" w:ascii="黑体" w:hAnsi="黑体" w:eastAsia="黑体"/>
          <w:szCs w:val="30"/>
        </w:rPr>
      </w:pPr>
    </w:p>
    <w:p>
      <w:pPr>
        <w:ind w:firstLine="588" w:firstLineChars="196"/>
        <w:rPr>
          <w:rFonts w:hint="eastAsia" w:ascii="黑体" w:hAnsi="黑体" w:eastAsia="黑体"/>
          <w:szCs w:val="30"/>
        </w:rPr>
      </w:pPr>
    </w:p>
    <w:p>
      <w:pPr>
        <w:ind w:firstLine="588" w:firstLineChars="196"/>
        <w:rPr>
          <w:rFonts w:ascii="黑体" w:hAnsi="黑体" w:eastAsia="黑体"/>
          <w:szCs w:val="30"/>
        </w:rPr>
      </w:pPr>
      <w:r>
        <w:rPr>
          <w:rFonts w:hint="eastAsia" w:ascii="黑体" w:hAnsi="黑体" w:eastAsia="黑体"/>
          <w:szCs w:val="30"/>
        </w:rPr>
        <w:t>三、案例应用效果</w:t>
      </w:r>
    </w:p>
    <w:tbl>
      <w:tblPr>
        <w:tblStyle w:val="5"/>
        <w:tblW w:w="88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7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0" w:hRule="atLeast"/>
          <w:jc w:val="center"/>
        </w:trPr>
        <w:tc>
          <w:tcPr>
            <w:tcW w:w="8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hAnsi="仿宋"/>
                <w:kern w:val="0"/>
                <w:sz w:val="24"/>
              </w:rPr>
            </w:pPr>
            <w:r>
              <w:rPr>
                <w:rFonts w:hint="eastAsia" w:ascii="仿宋_GB2312" w:hAnsi="仿宋"/>
                <w:kern w:val="0"/>
                <w:sz w:val="24"/>
              </w:rPr>
              <w:t>（工作案例的适用对象、实施效果及评价等方面的内容，</w:t>
            </w:r>
            <w:r>
              <w:rPr>
                <w:rFonts w:hint="eastAsia" w:ascii="仿宋_GB2312" w:hAnsi="仿宋" w:cs="宋体"/>
                <w:sz w:val="24"/>
              </w:rPr>
              <w:t>辅以活动照片1-5幅“单独发送不要直接粘贴在文中”，</w:t>
            </w:r>
            <w:r>
              <w:rPr>
                <w:rFonts w:hint="eastAsia" w:ascii="仿宋_GB2312" w:hAnsi="仿宋"/>
                <w:kern w:val="0"/>
                <w:sz w:val="24"/>
              </w:rPr>
              <w:t>限500字）</w:t>
            </w: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 xml:space="preserve"> </w:t>
            </w: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hint="eastAsia" w:ascii="仿宋_GB2312"/>
                <w:kern w:val="0"/>
                <w:sz w:val="24"/>
              </w:rPr>
            </w:pPr>
          </w:p>
          <w:p>
            <w:pPr>
              <w:spacing w:line="480" w:lineRule="exact"/>
              <w:rPr>
                <w:rFonts w:ascii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  <w:lang w:val="en-US" w:eastAsia="zh-CN"/>
              </w:rPr>
              <w:t>基层</w:t>
            </w:r>
            <w:r>
              <w:rPr>
                <w:rFonts w:hint="eastAsia" w:ascii="仿宋_GB2312"/>
                <w:kern w:val="0"/>
                <w:sz w:val="24"/>
              </w:rPr>
              <w:t>党委</w:t>
            </w:r>
          </w:p>
          <w:p>
            <w:pPr>
              <w:spacing w:line="480" w:lineRule="exact"/>
              <w:jc w:val="center"/>
              <w:rPr>
                <w:rFonts w:hint="eastAsia" w:ascii="仿宋_GB2312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/>
                <w:kern w:val="0"/>
                <w:sz w:val="24"/>
                <w:lang w:val="en-US" w:eastAsia="zh-CN"/>
              </w:rPr>
              <w:t>党总支</w:t>
            </w:r>
            <w:r>
              <w:rPr>
                <w:rFonts w:hint="eastAsia" w:ascii="仿宋_GB2312"/>
                <w:kern w:val="0"/>
                <w:sz w:val="24"/>
                <w:lang w:eastAsia="zh-CN"/>
              </w:rPr>
              <w:t>）</w:t>
            </w:r>
          </w:p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意    见</w:t>
            </w:r>
          </w:p>
        </w:tc>
        <w:tc>
          <w:tcPr>
            <w:tcW w:w="7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80" w:lineRule="exact"/>
              <w:ind w:right="145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负责人签名：                     （盖章）</w:t>
            </w:r>
          </w:p>
          <w:p>
            <w:pPr>
              <w:spacing w:line="480" w:lineRule="exact"/>
              <w:ind w:right="145"/>
              <w:jc w:val="righ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学校党委</w:t>
            </w:r>
          </w:p>
          <w:p>
            <w:pPr>
              <w:spacing w:line="480" w:lineRule="exact"/>
              <w:jc w:val="center"/>
              <w:rPr>
                <w:rFonts w:hint="eastAsia"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意    见</w:t>
            </w:r>
          </w:p>
        </w:tc>
        <w:tc>
          <w:tcPr>
            <w:tcW w:w="7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80" w:lineRule="exact"/>
              <w:ind w:right="145"/>
              <w:jc w:val="lef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 xml:space="preserve">              </w:t>
            </w:r>
            <w:r>
              <w:rPr>
                <w:rFonts w:hint="eastAsia" w:ascii="仿宋_GB2312"/>
                <w:kern w:val="0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/>
                <w:kern w:val="0"/>
                <w:sz w:val="24"/>
              </w:rPr>
              <w:t xml:space="preserve">      （盖章）</w:t>
            </w:r>
          </w:p>
          <w:p>
            <w:pPr>
              <w:spacing w:line="480" w:lineRule="exact"/>
              <w:ind w:right="145" w:rightChars="0"/>
              <w:jc w:val="right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3618"/>
    <w:rsid w:val="0007282A"/>
    <w:rsid w:val="001453E8"/>
    <w:rsid w:val="00173618"/>
    <w:rsid w:val="0CF05AFF"/>
    <w:rsid w:val="23113CB4"/>
    <w:rsid w:val="25CA190F"/>
    <w:rsid w:val="48881916"/>
    <w:rsid w:val="4C3D31EE"/>
    <w:rsid w:val="50D41ADE"/>
    <w:rsid w:val="65A954F8"/>
    <w:rsid w:val="70D12AEB"/>
    <w:rsid w:val="72A6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82</Words>
  <Characters>469</Characters>
  <Lines>3</Lines>
  <Paragraphs>1</Paragraphs>
  <ScaleCrop>false</ScaleCrop>
  <LinksUpToDate>false</LinksUpToDate>
  <CharactersWithSpaces>550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2017-07-05T09:09:00Z</dcterms:created>
  <dc:creator>方治强</dc:creator>
  <cp:lastModifiedBy>Administrator</cp:lastModifiedBy>
  <dcterms:modified xsi:type="dcterms:W3CDTF">2017-07-12T02:56:08Z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